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4FAA" w:rsidRPr="00623588" w:rsidRDefault="00EB0912">
      <w:r w:rsidRPr="00623588">
        <w:t xml:space="preserve">KCC Common Ground is a student club founded with the purpose of fighting racism and racists at Kingsborough Community College. </w:t>
      </w:r>
    </w:p>
    <w:p w14:paraId="00000002" w14:textId="77777777" w:rsidR="004B4FAA" w:rsidRPr="00623588" w:rsidRDefault="004B4FAA"/>
    <w:p w14:paraId="00000003" w14:textId="77777777" w:rsidR="004B4FAA" w:rsidRPr="00623588" w:rsidRDefault="00EB0912">
      <w:r w:rsidRPr="00623588">
        <w:t>Faculty club co-advisors Ryan Schiavone and Patrick Lloyd were each questioned separately on Thursday March 2 by KCC’s College attorney, the director of human resources, and an assistant to the President. The excuse the administration gave for the interrog</w:t>
      </w:r>
      <w:r w:rsidRPr="00623588">
        <w:t>ation was alleged “harassment” and “improper leafleting” against a racist administrator. The College attorney instead repeatedly questioned Schiavone and Lloyd for details about the students they were working with in their club, Common Ground—they even phr</w:t>
      </w:r>
      <w:r w:rsidRPr="00623588">
        <w:t xml:space="preserve">ased the question “naming names.” Each time the attorney asked, Schiavone and Lloyd refused to name names. </w:t>
      </w:r>
      <w:r w:rsidRPr="00623588">
        <w:rPr>
          <w:b/>
          <w:bCs/>
        </w:rPr>
        <w:t>Antiracists do not believe in “naming names</w:t>
      </w:r>
      <w:proofErr w:type="gramStart"/>
      <w:r w:rsidRPr="00623588">
        <w:rPr>
          <w:b/>
          <w:bCs/>
        </w:rPr>
        <w:t>”</w:t>
      </w:r>
      <w:proofErr w:type="gramEnd"/>
      <w:r w:rsidRPr="00623588">
        <w:rPr>
          <w:b/>
          <w:bCs/>
        </w:rPr>
        <w:t xml:space="preserve"> and we will never do so, no matter the consequences. </w:t>
      </w:r>
    </w:p>
    <w:p w14:paraId="00000004" w14:textId="77777777" w:rsidR="004B4FAA" w:rsidRPr="00623588" w:rsidRDefault="004B4FAA"/>
    <w:p w14:paraId="00000005" w14:textId="201FDD79" w:rsidR="004B4FAA" w:rsidRPr="00623588" w:rsidRDefault="00EB0912">
      <w:pPr>
        <w:rPr>
          <w:strike/>
        </w:rPr>
      </w:pPr>
      <w:r w:rsidRPr="00623588">
        <w:t>This interrogation came in response to Common Gro</w:t>
      </w:r>
      <w:r w:rsidRPr="00623588">
        <w:t xml:space="preserve">und students and professors protesting two racist attacks at KCC last fall. On November 3rd, a racist attack involving </w:t>
      </w:r>
      <w:proofErr w:type="gramStart"/>
      <w:r w:rsidRPr="00623588">
        <w:t>a racist student and campus police</w:t>
      </w:r>
      <w:proofErr w:type="gramEnd"/>
      <w:r w:rsidRPr="00623588">
        <w:t xml:space="preserve"> occurred in the cafeteria. The racist student was having an argument with a Black student. At one poin</w:t>
      </w:r>
      <w:r w:rsidRPr="00623588">
        <w:t>t, he started using the n-word (with the hard “r”) and attempted to provoke a fight among the students. Adrian, a student of the Common Ground club, attempted to de-escalate the situation. It was then that campus security flooded the cafeteria. Despite bei</w:t>
      </w:r>
      <w:r w:rsidRPr="00623588">
        <w:t>ng told the situation, the cops, instead of detaining the racist, aggressively tackled Adrian, even though at no point did Adrian make physical contact with anyone. Four officers subdued Adrian with a knee to his back, detained him in handcuffs, and shoved</w:t>
      </w:r>
      <w:r w:rsidRPr="00623588">
        <w:t xml:space="preserve"> him out the door into an SUV. </w:t>
      </w:r>
    </w:p>
    <w:p w14:paraId="00000006" w14:textId="77777777" w:rsidR="004B4FAA" w:rsidRPr="00623588" w:rsidRDefault="004B4FAA"/>
    <w:p w14:paraId="00000007" w14:textId="2D78A04D" w:rsidR="004B4FAA" w:rsidRPr="00623588" w:rsidRDefault="00EB0912">
      <w:pPr>
        <w:rPr>
          <w:strike/>
        </w:rPr>
      </w:pPr>
      <w:r w:rsidRPr="00623588">
        <w:t>Since that day, KCC President Claudia V. Schrader has attempted to defame and slander the students and faculty of Common Ground. The administration a</w:t>
      </w:r>
      <w:r w:rsidRPr="00623588">
        <w:t xml:space="preserve">nd public security have made every false claim they can think of about the two club co-advisors from “spreading misinformation” to “manipulating students.” We say that if any of the claims were true, they would have no problem with making the security cam </w:t>
      </w:r>
      <w:r w:rsidRPr="00623588">
        <w:t>footage available to the public for all to verify for themselves. Instead, in addition to lying, they held an improperly announced, fraudulent election on December 3, where a student government officer supporting Common Ground was voted out</w:t>
      </w:r>
      <w:r w:rsidR="00623588">
        <w:t xml:space="preserve">. </w:t>
      </w:r>
      <w:r w:rsidRPr="00623588">
        <w:t xml:space="preserve">Out of the thousands of students at the </w:t>
      </w:r>
      <w:r w:rsidR="00623588">
        <w:t>c</w:t>
      </w:r>
      <w:r w:rsidRPr="00623588">
        <w:t xml:space="preserve">ollege, </w:t>
      </w:r>
      <w:r w:rsidR="00623588">
        <w:t>thirteen</w:t>
      </w:r>
      <w:r w:rsidRPr="00623588">
        <w:t xml:space="preserve"> voted. </w:t>
      </w:r>
    </w:p>
    <w:p w14:paraId="00000008" w14:textId="77777777" w:rsidR="004B4FAA" w:rsidRPr="00623588" w:rsidRDefault="004B4FAA"/>
    <w:p w14:paraId="00000009" w14:textId="77777777" w:rsidR="004B4FAA" w:rsidRPr="00623588" w:rsidRDefault="00EB0912">
      <w:r w:rsidRPr="00623588">
        <w:t>Since the beginning of these events,</w:t>
      </w:r>
      <w:r w:rsidRPr="00623588">
        <w:t xml:space="preserve"> Kingsborough’s administration has not punished the racist student in any shape or form. On the contrary, they’ve gone to great lengths to protect and accommodate the racist student. Recently, </w:t>
      </w:r>
      <w:r w:rsidRPr="002E18E7">
        <w:rPr>
          <w:i/>
          <w:iCs/>
        </w:rPr>
        <w:t>the student</w:t>
      </w:r>
      <w:r w:rsidRPr="00623588">
        <w:t xml:space="preserve"> </w:t>
      </w:r>
      <w:r w:rsidRPr="00623588">
        <w:rPr>
          <w:i/>
          <w:iCs/>
        </w:rPr>
        <w:t>who was called</w:t>
      </w:r>
      <w:r w:rsidRPr="00623588">
        <w:t xml:space="preserve"> the n-word was given six months of a</w:t>
      </w:r>
      <w:r w:rsidRPr="00623588">
        <w:t xml:space="preserve">cademic probation and ordered to take a course in workplace violence. </w:t>
      </w:r>
      <w:r w:rsidRPr="00623588">
        <w:rPr>
          <w:b/>
          <w:bCs/>
        </w:rPr>
        <w:t>Once again, this system demonstrates that “free speech” only protects racists and bigots, while antiracists are attacked.</w:t>
      </w:r>
    </w:p>
    <w:p w14:paraId="0000000C" w14:textId="77777777" w:rsidR="004B4FAA" w:rsidRPr="00623588" w:rsidRDefault="004B4FAA">
      <w:pPr>
        <w:rPr>
          <w:strike/>
        </w:rPr>
      </w:pPr>
    </w:p>
    <w:p w14:paraId="0000000E" w14:textId="16186D88" w:rsidR="004B4FAA" w:rsidRPr="00623588" w:rsidRDefault="00623588">
      <w:pPr>
        <w:rPr>
          <w:b/>
        </w:rPr>
      </w:pPr>
      <w:r>
        <w:rPr>
          <w:b/>
        </w:rPr>
        <w:t xml:space="preserve">Organize and fight back! </w:t>
      </w:r>
      <w:r w:rsidR="00EB0912" w:rsidRPr="00623588">
        <w:rPr>
          <w:b/>
        </w:rPr>
        <w:t xml:space="preserve">TELL </w:t>
      </w:r>
      <w:r>
        <w:rPr>
          <w:b/>
        </w:rPr>
        <w:t>your</w:t>
      </w:r>
      <w:r w:rsidR="00EB0912" w:rsidRPr="00623588">
        <w:rPr>
          <w:b/>
        </w:rPr>
        <w:t xml:space="preserve"> coworkers and friends, VISIT our website</w:t>
      </w:r>
      <w:r>
        <w:rPr>
          <w:b/>
        </w:rPr>
        <w:t xml:space="preserve">, </w:t>
      </w:r>
      <w:r w:rsidR="00EB0912" w:rsidRPr="00623588">
        <w:rPr>
          <w:b/>
        </w:rPr>
        <w:t>review the materials for</w:t>
      </w:r>
      <w:r>
        <w:rPr>
          <w:b/>
        </w:rPr>
        <w:t xml:space="preserve"> yourselves and </w:t>
      </w:r>
      <w:r w:rsidR="00EB0912" w:rsidRPr="00623588">
        <w:rPr>
          <w:b/>
        </w:rPr>
        <w:t>DONATE TO THE KINGSBOROU</w:t>
      </w:r>
      <w:r w:rsidR="00EB0912" w:rsidRPr="00623588">
        <w:rPr>
          <w:b/>
        </w:rPr>
        <w:t>GH 6 LEGAL DEFENSE FUND</w:t>
      </w:r>
      <w:r>
        <w:rPr>
          <w:b/>
        </w:rPr>
        <w:t>— AND JOIN US!</w:t>
      </w:r>
    </w:p>
    <w:p w14:paraId="0000000F" w14:textId="77777777" w:rsidR="004B4FAA" w:rsidRDefault="004B4FAA">
      <w:pPr>
        <w:rPr>
          <w:sz w:val="22"/>
          <w:szCs w:val="22"/>
        </w:rPr>
      </w:pPr>
    </w:p>
    <w:p w14:paraId="00000010" w14:textId="77777777" w:rsidR="004B4FAA" w:rsidRDefault="004B4FAA">
      <w:pPr>
        <w:rPr>
          <w:sz w:val="22"/>
          <w:szCs w:val="22"/>
        </w:rPr>
      </w:pPr>
    </w:p>
    <w:p w14:paraId="00000011" w14:textId="77777777" w:rsidR="004B4FAA" w:rsidRDefault="004B4FAA">
      <w:pPr>
        <w:rPr>
          <w:sz w:val="22"/>
          <w:szCs w:val="22"/>
        </w:rPr>
      </w:pPr>
    </w:p>
    <w:p w14:paraId="00000012" w14:textId="77777777" w:rsidR="004B4FAA" w:rsidRDefault="004B4FAA">
      <w:pPr>
        <w:rPr>
          <w:sz w:val="22"/>
          <w:szCs w:val="22"/>
        </w:rPr>
      </w:pPr>
    </w:p>
    <w:p w14:paraId="00000013" w14:textId="77777777" w:rsidR="004B4FAA" w:rsidRDefault="004B4FAA">
      <w:pPr>
        <w:rPr>
          <w:sz w:val="22"/>
          <w:szCs w:val="22"/>
        </w:rPr>
      </w:pPr>
    </w:p>
    <w:p w14:paraId="00000014" w14:textId="77777777" w:rsidR="004B4FAA" w:rsidRDefault="004B4FAA">
      <w:pPr>
        <w:rPr>
          <w:sz w:val="22"/>
          <w:szCs w:val="22"/>
        </w:rPr>
      </w:pPr>
    </w:p>
    <w:p w14:paraId="00000015" w14:textId="77777777" w:rsidR="004B4FAA" w:rsidRDefault="004B4FAA"/>
    <w:sectPr w:rsidR="004B4FA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65D0" w14:textId="77777777" w:rsidR="00EB0912" w:rsidRDefault="00EB0912">
      <w:r>
        <w:separator/>
      </w:r>
    </w:p>
  </w:endnote>
  <w:endnote w:type="continuationSeparator" w:id="0">
    <w:p w14:paraId="410E92C7" w14:textId="77777777" w:rsidR="00EB0912" w:rsidRDefault="00E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4B4FAA" w:rsidRDefault="00EB0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 xml:space="preserve">Contact us: </w:t>
    </w:r>
    <w:hyperlink r:id="rId1">
      <w:r>
        <w:rPr>
          <w:b/>
          <w:color w:val="0563C1"/>
          <w:u w:val="single"/>
        </w:rPr>
        <w:t>KCCcommonground@gmail.com</w:t>
      </w:r>
    </w:hyperlink>
  </w:p>
  <w:p w14:paraId="0000001B" w14:textId="77777777" w:rsidR="004B4FAA" w:rsidRDefault="00EB0912">
    <w:pPr>
      <w:jc w:val="center"/>
      <w:rPr>
        <w:b/>
      </w:rPr>
    </w:pPr>
    <w:r>
      <w:rPr>
        <w:b/>
      </w:rPr>
      <w:t xml:space="preserve">Visit us: </w:t>
    </w:r>
    <w:hyperlink r:id="rId2">
      <w:r>
        <w:rPr>
          <w:b/>
          <w:color w:val="0563C1"/>
          <w:u w:val="single"/>
        </w:rPr>
        <w:t>commongroundkcc.org</w:t>
      </w:r>
    </w:hyperlink>
  </w:p>
  <w:p w14:paraId="0000001C" w14:textId="77777777" w:rsidR="004B4FAA" w:rsidRDefault="004B4F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6780" w14:textId="77777777" w:rsidR="00EB0912" w:rsidRDefault="00EB0912">
      <w:r>
        <w:separator/>
      </w:r>
    </w:p>
  </w:footnote>
  <w:footnote w:type="continuationSeparator" w:id="0">
    <w:p w14:paraId="774DD727" w14:textId="77777777" w:rsidR="00EB0912" w:rsidRDefault="00EB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4B4FAA" w:rsidRDefault="00EB0912">
    <w:pPr>
      <w:jc w:val="center"/>
      <w:rPr>
        <w:b/>
        <w:sz w:val="32"/>
        <w:szCs w:val="32"/>
      </w:rPr>
    </w:pPr>
    <w:r>
      <w:rPr>
        <w:b/>
        <w:sz w:val="32"/>
        <w:szCs w:val="32"/>
      </w:rPr>
      <w:t>THIS SPRING AT KINGSBOROUGH: DISMISS RACIST CHARGES AND PROBATION</w:t>
    </w:r>
  </w:p>
  <w:p w14:paraId="00000017" w14:textId="77777777" w:rsidR="004B4FAA" w:rsidRDefault="00EB0912">
    <w:pPr>
      <w:jc w:val="center"/>
      <w:rPr>
        <w:b/>
        <w:sz w:val="32"/>
        <w:szCs w:val="32"/>
      </w:rPr>
    </w:pPr>
    <w:r>
      <w:rPr>
        <w:b/>
        <w:sz w:val="32"/>
        <w:szCs w:val="32"/>
      </w:rPr>
      <w:t>PUNISH THE RACISTS AND RACIST POLICE</w:t>
    </w:r>
  </w:p>
  <w:p w14:paraId="00000018" w14:textId="77777777" w:rsidR="004B4FAA" w:rsidRDefault="00EB0912">
    <w:pPr>
      <w:jc w:val="center"/>
      <w:rPr>
        <w:b/>
        <w:sz w:val="32"/>
        <w:szCs w:val="32"/>
      </w:rPr>
    </w:pPr>
    <w:r>
      <w:rPr>
        <w:b/>
        <w:sz w:val="32"/>
        <w:szCs w:val="32"/>
      </w:rPr>
      <w:t>JOIN COMMON GROUND!</w:t>
    </w:r>
  </w:p>
  <w:p w14:paraId="00000019" w14:textId="77777777" w:rsidR="004B4FAA" w:rsidRDefault="004B4F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AA"/>
    <w:rsid w:val="002E18E7"/>
    <w:rsid w:val="004B4FAA"/>
    <w:rsid w:val="00623588"/>
    <w:rsid w:val="00E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23C6B"/>
  <w15:docId w15:val="{922E1D05-724E-8849-A482-6DBDEDF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BA"/>
  </w:style>
  <w:style w:type="paragraph" w:styleId="Footer">
    <w:name w:val="footer"/>
    <w:basedOn w:val="Normal"/>
    <w:link w:val="FooterChar"/>
    <w:uiPriority w:val="99"/>
    <w:unhideWhenUsed/>
    <w:rsid w:val="0069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BA"/>
  </w:style>
  <w:style w:type="character" w:styleId="Hyperlink">
    <w:name w:val="Hyperlink"/>
    <w:basedOn w:val="DefaultParagraphFont"/>
    <w:uiPriority w:val="99"/>
    <w:unhideWhenUsed/>
    <w:rsid w:val="006971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0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ongroundkcc.org" TargetMode="External"/><Relationship Id="rId1" Type="http://schemas.openxmlformats.org/officeDocument/2006/relationships/hyperlink" Target="mailto:KCCcommongr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dtopvxOy1SabEWGTbmqtjLIWSw==">AMUW2mXneC0+ESL/pvnphL54R2JALtkZuiztdY/E8jjTX1xEcOJXNYxvMsSI0EQOdo/UzCon9viw3fJnDgcY5zuDAU34W4YXPkxbjshAK3KFuB2PrPdsrxU=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Schiavone</dc:creator>
  <cp:lastModifiedBy>Ryan Schiavone</cp:lastModifiedBy>
  <cp:revision>3</cp:revision>
  <cp:lastPrinted>2023-03-09T05:38:00Z</cp:lastPrinted>
  <dcterms:created xsi:type="dcterms:W3CDTF">2023-03-09T05:41:00Z</dcterms:created>
  <dcterms:modified xsi:type="dcterms:W3CDTF">2023-03-09T05:42:00Z</dcterms:modified>
</cp:coreProperties>
</file>